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190D" w14:textId="1E76625E" w:rsidR="00413857" w:rsidRDefault="00413857" w:rsidP="00413857">
      <w:r>
        <w:t xml:space="preserve">Zoznam upozornení týkajúcich sa bezpečnosti </w:t>
      </w:r>
      <w:proofErr w:type="spellStart"/>
      <w:r>
        <w:t>termofľaše</w:t>
      </w:r>
      <w:proofErr w:type="spellEnd"/>
      <w:r>
        <w:t xml:space="preserve"> je založený na požiadavkách nariadenia (EÚ) 2023/988 o všeobecnej bezpečnosti výrobkov (GPSR):</w:t>
      </w:r>
    </w:p>
    <w:p w14:paraId="468ADDF7" w14:textId="77777777" w:rsidR="00413857" w:rsidRDefault="00413857" w:rsidP="00413857"/>
    <w:p w14:paraId="58722931" w14:textId="6341888D" w:rsidR="00413857" w:rsidRDefault="00413857" w:rsidP="00413857">
      <w:r>
        <w:t>1. Popáleniny:</w:t>
      </w:r>
      <w:r>
        <w:br/>
        <w:t xml:space="preserve">* Dávajte si pozor na horúce tekutiny – môžu spôsobiť popáleniny. Pred konzumáciou skontrolujte teplotu nápoja. </w:t>
      </w:r>
      <w:r>
        <w:br/>
        <w:t xml:space="preserve">* Nenapĺňajte </w:t>
      </w:r>
      <w:proofErr w:type="spellStart"/>
      <w:r>
        <w:t>termofľašu</w:t>
      </w:r>
      <w:proofErr w:type="spellEnd"/>
      <w:r>
        <w:t xml:space="preserve"> vriacou tekutinou tesne pred prepravou, aby ste predišli náhlemu zvýšeniu tlaku a riziku výbuchu. </w:t>
      </w:r>
      <w:r>
        <w:br/>
        <w:t>2. Mechanické poškodenie:</w:t>
      </w:r>
      <w:r>
        <w:br/>
        <w:t xml:space="preserve">* Pravidelne kontrolujte </w:t>
      </w:r>
      <w:proofErr w:type="spellStart"/>
      <w:r>
        <w:t>termofľašu</w:t>
      </w:r>
      <w:proofErr w:type="spellEnd"/>
      <w:r>
        <w:t xml:space="preserve"> z hľadiska poškodenia (praskliny, preliačiny). Poškodený výrobok môže stratiť tepelnoizolačné vlastnosti alebo byť príčinou úniku. </w:t>
      </w:r>
      <w:r>
        <w:br/>
        <w:t xml:space="preserve">* Nepoužívajte </w:t>
      </w:r>
      <w:proofErr w:type="spellStart"/>
      <w:r>
        <w:t>ter</w:t>
      </w:r>
      <w:r w:rsidR="00431F19">
        <w:t>mofľašu</w:t>
      </w:r>
      <w:proofErr w:type="spellEnd"/>
      <w:r>
        <w:t>, ak je poškoden</w:t>
      </w:r>
      <w:r w:rsidR="00431F19">
        <w:t>á</w:t>
      </w:r>
      <w:r>
        <w:t xml:space="preserve">. </w:t>
      </w:r>
      <w:r>
        <w:br/>
        <w:t>3. Deti:</w:t>
      </w:r>
      <w:r>
        <w:br/>
        <w:t xml:space="preserve">* Udržujte </w:t>
      </w:r>
      <w:proofErr w:type="spellStart"/>
      <w:r>
        <w:t>termo</w:t>
      </w:r>
      <w:r w:rsidR="00431F19">
        <w:t>fľašu</w:t>
      </w:r>
      <w:proofErr w:type="spellEnd"/>
      <w:r>
        <w:t xml:space="preserve"> mimo dosahu detí. Horúce tekutiny pre nich predstavujú osobitné nebezpečenstvo. </w:t>
      </w:r>
      <w:r>
        <w:br/>
        <w:t xml:space="preserve">* Nedovoľte deťom samostatne otvárať a plniť </w:t>
      </w:r>
      <w:proofErr w:type="spellStart"/>
      <w:r>
        <w:t>ter</w:t>
      </w:r>
      <w:r w:rsidR="00431F19">
        <w:t>mofľašu</w:t>
      </w:r>
      <w:proofErr w:type="spellEnd"/>
      <w:r>
        <w:t xml:space="preserve"> horúcimi nápojmi. </w:t>
      </w:r>
      <w:r>
        <w:br/>
        <w:t>4. Čistenie:</w:t>
      </w:r>
      <w:r>
        <w:br/>
        <w:t xml:space="preserve">* </w:t>
      </w:r>
      <w:proofErr w:type="spellStart"/>
      <w:r>
        <w:t>Termo</w:t>
      </w:r>
      <w:r w:rsidR="00431F19">
        <w:t>fľašu</w:t>
      </w:r>
      <w:proofErr w:type="spellEnd"/>
      <w:r>
        <w:t xml:space="preserve"> pravidelne čistite podľa pokynov výrobcu. </w:t>
      </w:r>
      <w:r>
        <w:br/>
        <w:t xml:space="preserve">* Používajte jemné čistiace prostriedky. Nepoužívajte drsné špongie ani abrazívne čistiace prostriedky, ktoré môžu poškodiť povrch. </w:t>
      </w:r>
      <w:r>
        <w:br/>
        <w:t xml:space="preserve">* Pred opätovným použitím alebo skladovaním sa uistite, že </w:t>
      </w:r>
      <w:proofErr w:type="spellStart"/>
      <w:r>
        <w:t>ter</w:t>
      </w:r>
      <w:r w:rsidR="00431F19">
        <w:t>mofľaša</w:t>
      </w:r>
      <w:proofErr w:type="spellEnd"/>
      <w:r>
        <w:t xml:space="preserve"> je úplne such</w:t>
      </w:r>
      <w:r w:rsidR="00431F19">
        <w:t>á</w:t>
      </w:r>
      <w:r>
        <w:t xml:space="preserve">, aby sa zabránilo rastu baktérií. </w:t>
      </w:r>
      <w:r>
        <w:br/>
        <w:t>5. Materiály:</w:t>
      </w:r>
      <w:r>
        <w:br/>
        <w:t xml:space="preserve">* Ak spozorujete alergickú reakciu na materiál, z ktorého je </w:t>
      </w:r>
      <w:proofErr w:type="spellStart"/>
      <w:r>
        <w:t>termo</w:t>
      </w:r>
      <w:r w:rsidR="00431F19">
        <w:t>fľaša</w:t>
      </w:r>
      <w:proofErr w:type="spellEnd"/>
      <w:r>
        <w:t xml:space="preserve"> vyroben</w:t>
      </w:r>
      <w:r w:rsidR="00431F19">
        <w:t>á</w:t>
      </w:r>
      <w:r>
        <w:t xml:space="preserve">, okamžite </w:t>
      </w:r>
      <w:r w:rsidR="00431F19">
        <w:t>ju</w:t>
      </w:r>
      <w:r>
        <w:t xml:space="preserve"> prestaňte používať. </w:t>
      </w:r>
      <w:r>
        <w:br/>
        <w:t>6. Preprava:</w:t>
      </w:r>
      <w:r>
        <w:br/>
        <w:t xml:space="preserve">* Počas prepravy sa uistite, že </w:t>
      </w:r>
      <w:proofErr w:type="spellStart"/>
      <w:r>
        <w:t>termo</w:t>
      </w:r>
      <w:r w:rsidR="00431F19">
        <w:t>fľaša</w:t>
      </w:r>
      <w:proofErr w:type="spellEnd"/>
      <w:r>
        <w:t xml:space="preserve"> je pevne uzavret</w:t>
      </w:r>
      <w:r w:rsidR="00431F19">
        <w:t>á</w:t>
      </w:r>
      <w:r>
        <w:t xml:space="preserve"> a umiestnen</w:t>
      </w:r>
      <w:r w:rsidR="00431F19">
        <w:t>á</w:t>
      </w:r>
      <w:r>
        <w:t xml:space="preserve"> v stabilnej polohe, aby sa zabránilo rozliatiu. </w:t>
      </w:r>
      <w:r>
        <w:br/>
        <w:t>7. Použitie:</w:t>
      </w:r>
      <w:r>
        <w:br/>
        <w:t xml:space="preserve">* Nepoužívajte na ohrievanie v mikrovlnnej rúre. </w:t>
      </w:r>
      <w:r>
        <w:br/>
        <w:t xml:space="preserve">* Nevkladajte do mrazničky. </w:t>
      </w:r>
      <w:r>
        <w:br/>
        <w:t xml:space="preserve">* Neprepĺňajte. </w:t>
      </w:r>
      <w:r>
        <w:br/>
        <w:t xml:space="preserve">* Nepoužívajte na sýtené nápoje. </w:t>
      </w:r>
      <w:r>
        <w:br/>
        <w:t>* Používajte iba na určený účel.</w:t>
      </w:r>
    </w:p>
    <w:p w14:paraId="70007EB3" w14:textId="77777777" w:rsidR="00413857" w:rsidRDefault="00413857" w:rsidP="003E4954">
      <w:pPr>
        <w:spacing w:after="0" w:line="240" w:lineRule="auto"/>
        <w:rPr>
          <w:rFonts w:eastAsia="Times New Roman" w:cstheme="minorHAnsi"/>
          <w:color w:val="222222"/>
          <w:kern w:val="0"/>
          <w:shd w:val="clear" w:color="auto" w:fill="FFFFFF"/>
          <w:lang w:eastAsia="sk-SK"/>
          <w14:ligatures w14:val="none"/>
        </w:rPr>
      </w:pPr>
    </w:p>
    <w:p w14:paraId="2E6B3F16" w14:textId="07A63873" w:rsidR="00413857" w:rsidRPr="00C54378" w:rsidRDefault="00431F19" w:rsidP="003E4954">
      <w:pPr>
        <w:spacing w:after="0" w:line="240" w:lineRule="auto"/>
        <w:rPr>
          <w:rFonts w:eastAsia="Times New Roman" w:cstheme="minorHAnsi"/>
          <w:color w:val="000000" w:themeColor="text1"/>
          <w:kern w:val="0"/>
          <w:shd w:val="clear" w:color="auto" w:fill="FFFFFF"/>
          <w:lang w:eastAsia="sk-SK"/>
          <w14:ligatures w14:val="none"/>
        </w:rPr>
      </w:pPr>
      <w:r w:rsidRPr="00C54378">
        <w:rPr>
          <w:rFonts w:eastAsia="Times New Roman" w:cstheme="minorHAnsi"/>
          <w:color w:val="000000" w:themeColor="text1"/>
          <w:kern w:val="0"/>
          <w:shd w:val="clear" w:color="auto" w:fill="FFFFFF"/>
          <w:lang w:eastAsia="sk-SK"/>
          <w14:ligatures w14:val="none"/>
        </w:rPr>
        <w:t xml:space="preserve">Ďalšie špeciálne upozornenia od výrobcu pre </w:t>
      </w:r>
      <w:proofErr w:type="spellStart"/>
      <w:r w:rsidRPr="00C54378">
        <w:rPr>
          <w:rFonts w:eastAsia="Times New Roman" w:cstheme="minorHAnsi"/>
          <w:color w:val="000000" w:themeColor="text1"/>
          <w:kern w:val="0"/>
          <w:shd w:val="clear" w:color="auto" w:fill="FFFFFF"/>
          <w:lang w:eastAsia="sk-SK"/>
          <w14:ligatures w14:val="none"/>
        </w:rPr>
        <w:t>termofľašu</w:t>
      </w:r>
      <w:proofErr w:type="spellEnd"/>
      <w:r w:rsidRPr="00C54378">
        <w:rPr>
          <w:rFonts w:eastAsia="Times New Roman" w:cstheme="minorHAnsi"/>
          <w:color w:val="000000" w:themeColor="text1"/>
          <w:kern w:val="0"/>
          <w:shd w:val="clear" w:color="auto" w:fill="FFFFFF"/>
          <w:lang w:eastAsia="sk-SK"/>
          <w14:ligatures w14:val="none"/>
        </w:rPr>
        <w:t xml:space="preserve"> s</w:t>
      </w:r>
      <w:r w:rsidR="0074292D" w:rsidRPr="00C54378">
        <w:rPr>
          <w:rFonts w:eastAsia="Times New Roman" w:cstheme="minorHAnsi"/>
          <w:color w:val="000000" w:themeColor="text1"/>
          <w:kern w:val="0"/>
          <w:shd w:val="clear" w:color="auto" w:fill="FFFFFF"/>
          <w:lang w:eastAsia="sk-SK"/>
          <w14:ligatures w14:val="none"/>
        </w:rPr>
        <w:t> </w:t>
      </w:r>
      <w:r w:rsidRPr="00C54378">
        <w:rPr>
          <w:rFonts w:eastAsia="Times New Roman" w:cstheme="minorHAnsi"/>
          <w:color w:val="000000" w:themeColor="text1"/>
          <w:kern w:val="0"/>
          <w:shd w:val="clear" w:color="auto" w:fill="FFFFFF"/>
          <w:lang w:eastAsia="sk-SK"/>
          <w14:ligatures w14:val="none"/>
        </w:rPr>
        <w:t>ochranným</w:t>
      </w:r>
      <w:r w:rsidR="0074292D" w:rsidRPr="00C54378">
        <w:rPr>
          <w:rFonts w:eastAsia="Times New Roman" w:cstheme="minorHAnsi"/>
          <w:color w:val="000000" w:themeColor="text1"/>
          <w:kern w:val="0"/>
          <w:shd w:val="clear" w:color="auto" w:fill="FFFFFF"/>
          <w:lang w:eastAsia="sk-SK"/>
          <w14:ligatures w14:val="none"/>
        </w:rPr>
        <w:t xml:space="preserve"> plyšovým</w:t>
      </w:r>
      <w:r w:rsidRPr="00C54378">
        <w:rPr>
          <w:rFonts w:eastAsia="Times New Roman" w:cstheme="minorHAnsi"/>
          <w:color w:val="000000" w:themeColor="text1"/>
          <w:kern w:val="0"/>
          <w:shd w:val="clear" w:color="auto" w:fill="FFFFFF"/>
          <w:lang w:eastAsia="sk-SK"/>
          <w14:ligatures w14:val="none"/>
        </w:rPr>
        <w:t xml:space="preserve"> obalom:</w:t>
      </w:r>
    </w:p>
    <w:p w14:paraId="3E7D3581" w14:textId="4EE16002" w:rsidR="003E4954" w:rsidRPr="00C54378" w:rsidRDefault="003E4954" w:rsidP="003E4954">
      <w:pPr>
        <w:spacing w:after="0" w:line="240" w:lineRule="auto"/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</w:pPr>
      <w:r w:rsidRPr="00C54378">
        <w:rPr>
          <w:rFonts w:eastAsia="Times New Roman" w:cstheme="minorHAnsi"/>
          <w:color w:val="000000" w:themeColor="text1"/>
          <w:kern w:val="0"/>
          <w:shd w:val="clear" w:color="auto" w:fill="FFFFFF"/>
          <w:lang w:eastAsia="sk-SK"/>
          <w14:ligatures w14:val="none"/>
        </w:rPr>
        <w:t>Pozor!</w:t>
      </w:r>
      <w:r w:rsidRPr="00C54378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br/>
      </w:r>
      <w:r w:rsidR="00431F19" w:rsidRPr="00C54378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 xml:space="preserve">* </w:t>
      </w:r>
      <w:r w:rsidRPr="00C54378">
        <w:rPr>
          <w:rFonts w:eastAsia="Times New Roman" w:cstheme="minorHAnsi"/>
          <w:color w:val="000000" w:themeColor="text1"/>
          <w:kern w:val="0"/>
          <w:shd w:val="clear" w:color="auto" w:fill="FFFFFF"/>
          <w:lang w:eastAsia="sk-SK"/>
          <w14:ligatures w14:val="none"/>
        </w:rPr>
        <w:t>Nevhodné pre dojčatá!</w:t>
      </w:r>
      <w:r w:rsidRPr="00C54378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br/>
      </w:r>
      <w:r w:rsidR="00431F19" w:rsidRPr="00C54378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 xml:space="preserve">* </w:t>
      </w:r>
      <w:r w:rsidRPr="00C54378">
        <w:rPr>
          <w:rFonts w:eastAsia="Times New Roman" w:cstheme="minorHAnsi"/>
          <w:color w:val="000000" w:themeColor="text1"/>
          <w:kern w:val="0"/>
          <w:shd w:val="clear" w:color="auto" w:fill="FFFFFF"/>
          <w:lang w:eastAsia="sk-SK"/>
          <w14:ligatures w14:val="none"/>
        </w:rPr>
        <w:t>Určené pre deti staršie ako 36 mesiacov.</w:t>
      </w:r>
      <w:r w:rsidRPr="00C54378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br/>
      </w:r>
      <w:r w:rsidR="00431F19" w:rsidRPr="00C54378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 xml:space="preserve">* </w:t>
      </w:r>
      <w:r w:rsidRPr="00C54378">
        <w:rPr>
          <w:rFonts w:eastAsia="Times New Roman" w:cstheme="minorHAnsi"/>
          <w:color w:val="000000" w:themeColor="text1"/>
          <w:kern w:val="0"/>
          <w:shd w:val="clear" w:color="auto" w:fill="FFFFFF"/>
          <w:lang w:eastAsia="sk-SK"/>
          <w14:ligatures w14:val="none"/>
        </w:rPr>
        <w:t>Deti (36 mesiacov+), bezmocné osoby, choré osoby alebo osoby citlivé na teplo môžu používať len pod dohľadom dospelej osoby.</w:t>
      </w:r>
      <w:r w:rsidRPr="00C54378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br/>
      </w:r>
      <w:r w:rsidR="00431F19" w:rsidRPr="00C54378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 xml:space="preserve">* </w:t>
      </w:r>
      <w:r w:rsidRPr="00C54378">
        <w:rPr>
          <w:rFonts w:eastAsia="Times New Roman" w:cstheme="minorHAnsi"/>
          <w:color w:val="000000" w:themeColor="text1"/>
          <w:kern w:val="0"/>
          <w:shd w:val="clear" w:color="auto" w:fill="FFFFFF"/>
          <w:lang w:eastAsia="sk-SK"/>
          <w14:ligatures w14:val="none"/>
        </w:rPr>
        <w:t xml:space="preserve">Pred každým použitím skontrolujte </w:t>
      </w:r>
      <w:proofErr w:type="spellStart"/>
      <w:r w:rsidRPr="00C54378">
        <w:rPr>
          <w:rFonts w:eastAsia="Times New Roman" w:cstheme="minorHAnsi"/>
          <w:color w:val="000000" w:themeColor="text1"/>
          <w:kern w:val="0"/>
          <w:shd w:val="clear" w:color="auto" w:fill="FFFFFF"/>
          <w:lang w:eastAsia="sk-SK"/>
          <w14:ligatures w14:val="none"/>
        </w:rPr>
        <w:t>termofľašu</w:t>
      </w:r>
      <w:proofErr w:type="spellEnd"/>
      <w:r w:rsidRPr="00C54378">
        <w:rPr>
          <w:rFonts w:eastAsia="Times New Roman" w:cstheme="minorHAnsi"/>
          <w:color w:val="000000" w:themeColor="text1"/>
          <w:kern w:val="0"/>
          <w:shd w:val="clear" w:color="auto" w:fill="FFFFFF"/>
          <w:lang w:eastAsia="sk-SK"/>
          <w14:ligatures w14:val="none"/>
        </w:rPr>
        <w:t xml:space="preserve"> a uzáver, či nie sú opotrebované alebo poškodené.</w:t>
      </w:r>
    </w:p>
    <w:p w14:paraId="52F6BD46" w14:textId="77777777" w:rsidR="00431F19" w:rsidRPr="00C54378" w:rsidRDefault="00431F19" w:rsidP="003E4954">
      <w:pPr>
        <w:spacing w:after="0" w:line="240" w:lineRule="auto"/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</w:pPr>
    </w:p>
    <w:p w14:paraId="36BE1FF6" w14:textId="36DCE2D4" w:rsidR="00431F19" w:rsidRPr="00C54378" w:rsidRDefault="003E4954" w:rsidP="003E4954">
      <w:pPr>
        <w:spacing w:after="0" w:line="240" w:lineRule="auto"/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</w:pPr>
      <w:r w:rsidRPr="00C54378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>1. Nikdy nepoužívajte vriacu vodu.</w:t>
      </w:r>
      <w:r w:rsidRPr="00C54378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br/>
      </w:r>
      <w:proofErr w:type="spellStart"/>
      <w:r w:rsidRPr="00C54378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>Termofľaše</w:t>
      </w:r>
      <w:proofErr w:type="spellEnd"/>
      <w:r w:rsidRPr="00C54378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 xml:space="preserve"> môžu spôsobiť popáleniny (osobám s citlivou pokožkou už aj pri teplote od 41°C). Používajte iba s priloženým </w:t>
      </w:r>
      <w:r w:rsidR="00413857" w:rsidRPr="00C54378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>ochranným plyšovým obalom</w:t>
      </w:r>
      <w:r w:rsidRPr="00C54378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t>!</w:t>
      </w:r>
      <w:r w:rsidRPr="00C54378">
        <w:rPr>
          <w:rFonts w:eastAsia="Times New Roman" w:cstheme="minorHAnsi"/>
          <w:color w:val="000000" w:themeColor="text1"/>
          <w:kern w:val="0"/>
          <w:lang w:eastAsia="sk-SK"/>
          <w14:ligatures w14:val="none"/>
        </w:rPr>
        <w:br/>
      </w:r>
    </w:p>
    <w:p w14:paraId="647A7026" w14:textId="562DD12A" w:rsidR="003E4954" w:rsidRPr="003E4954" w:rsidRDefault="003E4954" w:rsidP="003E4954">
      <w:pPr>
        <w:spacing w:after="0" w:line="240" w:lineRule="auto"/>
        <w:rPr>
          <w:rFonts w:eastAsia="Times New Roman" w:cstheme="minorHAnsi"/>
          <w:color w:val="222222"/>
          <w:kern w:val="0"/>
          <w:lang w:eastAsia="sk-SK"/>
          <w14:ligatures w14:val="none"/>
        </w:rPr>
      </w:pPr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lastRenderedPageBreak/>
        <w:t xml:space="preserve">2. </w:t>
      </w:r>
      <w:proofErr w:type="spellStart"/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t>Te</w:t>
      </w:r>
      <w:r w:rsidR="00413857" w:rsidRPr="00413857">
        <w:rPr>
          <w:rFonts w:eastAsia="Times New Roman" w:cstheme="minorHAnsi"/>
          <w:color w:val="222222"/>
          <w:kern w:val="0"/>
          <w:lang w:eastAsia="sk-SK"/>
          <w14:ligatures w14:val="none"/>
        </w:rPr>
        <w:t>rmo</w:t>
      </w:r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t>fľašu</w:t>
      </w:r>
      <w:proofErr w:type="spellEnd"/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t xml:space="preserve"> naplňte </w:t>
      </w:r>
      <w:r w:rsidR="00413857" w:rsidRPr="00413857">
        <w:rPr>
          <w:rFonts w:eastAsia="Times New Roman" w:cstheme="minorHAnsi"/>
          <w:color w:val="222222"/>
          <w:kern w:val="0"/>
          <w:lang w:eastAsia="sk-SK"/>
          <w14:ligatures w14:val="none"/>
        </w:rPr>
        <w:t xml:space="preserve">tekutinou </w:t>
      </w:r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t>maximálne do 2/3.</w:t>
      </w:r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br/>
      </w:r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br/>
        <w:t xml:space="preserve">3. </w:t>
      </w:r>
      <w:proofErr w:type="spellStart"/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t>Te</w:t>
      </w:r>
      <w:r w:rsidR="00413857" w:rsidRPr="00413857">
        <w:rPr>
          <w:rFonts w:eastAsia="Times New Roman" w:cstheme="minorHAnsi"/>
          <w:color w:val="222222"/>
          <w:kern w:val="0"/>
          <w:lang w:eastAsia="sk-SK"/>
          <w14:ligatures w14:val="none"/>
        </w:rPr>
        <w:t>rmo</w:t>
      </w:r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t>fľašu</w:t>
      </w:r>
      <w:proofErr w:type="spellEnd"/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t xml:space="preserve"> plňte</w:t>
      </w:r>
      <w:r w:rsidR="00413857" w:rsidRPr="00413857">
        <w:rPr>
          <w:rFonts w:eastAsia="Times New Roman" w:cstheme="minorHAnsi"/>
          <w:color w:val="222222"/>
          <w:kern w:val="0"/>
          <w:lang w:eastAsia="sk-SK"/>
          <w14:ligatures w14:val="none"/>
        </w:rPr>
        <w:t xml:space="preserve"> vždy</w:t>
      </w:r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t xml:space="preserve"> vo zvislej polohe.</w:t>
      </w:r>
      <w:r w:rsidR="00413857" w:rsidRPr="00413857">
        <w:rPr>
          <w:rFonts w:eastAsia="Times New Roman" w:cstheme="minorHAnsi"/>
          <w:color w:val="222222"/>
          <w:kern w:val="0"/>
          <w:lang w:eastAsia="sk-SK"/>
          <w14:ligatures w14:val="none"/>
        </w:rPr>
        <w:br/>
      </w:r>
    </w:p>
    <w:p w14:paraId="482D5D49" w14:textId="503C5CBC" w:rsidR="003E4954" w:rsidRPr="003E4954" w:rsidRDefault="003E4954" w:rsidP="003E4954">
      <w:pPr>
        <w:spacing w:after="0" w:line="240" w:lineRule="auto"/>
        <w:rPr>
          <w:rFonts w:eastAsia="Times New Roman" w:cstheme="minorHAnsi"/>
          <w:color w:val="222222"/>
          <w:kern w:val="0"/>
          <w:lang w:eastAsia="sk-SK"/>
          <w14:ligatures w14:val="none"/>
        </w:rPr>
      </w:pPr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t>4. Napĺňajte pomaly, aby ste predišli striekaniu horúcej vody.</w:t>
      </w:r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br/>
      </w:r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br/>
        <w:t xml:space="preserve">5. </w:t>
      </w:r>
      <w:proofErr w:type="spellStart"/>
      <w:r w:rsidR="00413857" w:rsidRPr="00413857">
        <w:rPr>
          <w:rFonts w:eastAsia="Times New Roman" w:cstheme="minorHAnsi"/>
          <w:color w:val="222222"/>
          <w:kern w:val="0"/>
          <w:lang w:eastAsia="sk-SK"/>
          <w14:ligatures w14:val="none"/>
        </w:rPr>
        <w:t>Termofľašu</w:t>
      </w:r>
      <w:proofErr w:type="spellEnd"/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t xml:space="preserve"> bezpečne zatvorte.</w:t>
      </w:r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br/>
      </w:r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br/>
        <w:t xml:space="preserve">6. Po použití </w:t>
      </w:r>
      <w:r w:rsidR="00C54378">
        <w:rPr>
          <w:rFonts w:eastAsia="Times New Roman" w:cstheme="minorHAnsi"/>
          <w:color w:val="222222"/>
          <w:kern w:val="0"/>
          <w:lang w:eastAsia="sk-SK"/>
          <w14:ligatures w14:val="none"/>
        </w:rPr>
        <w:t xml:space="preserve">fľašu </w:t>
      </w:r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t>vyprázdnite a skladujte na chladnom, suchom a tmavom mieste s otvoreným uzáverom.</w:t>
      </w:r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br/>
        <w:t>Nevystavujte priamemu slnečnému žiareniu.</w:t>
      </w:r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br/>
      </w:r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br/>
        <w:t>7. Zabráňte priamemu kontaktu fľaše s horúcim povrc</w:t>
      </w:r>
      <w:r w:rsidR="00413857" w:rsidRPr="00413857">
        <w:rPr>
          <w:rFonts w:eastAsia="Times New Roman" w:cstheme="minorHAnsi"/>
          <w:color w:val="222222"/>
          <w:kern w:val="0"/>
          <w:lang w:eastAsia="sk-SK"/>
          <w14:ligatures w14:val="none"/>
        </w:rPr>
        <w:t>hom</w:t>
      </w:r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t xml:space="preserve">, olejom </w:t>
      </w:r>
      <w:r w:rsidR="00431F19">
        <w:rPr>
          <w:rFonts w:eastAsia="Times New Roman" w:cstheme="minorHAnsi"/>
          <w:color w:val="222222"/>
          <w:kern w:val="0"/>
          <w:lang w:eastAsia="sk-SK"/>
          <w14:ligatures w14:val="none"/>
        </w:rPr>
        <w:t>a</w:t>
      </w:r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t xml:space="preserve"> tukom.</w:t>
      </w:r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br/>
      </w:r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br/>
        <w:t xml:space="preserve">8. </w:t>
      </w:r>
      <w:r w:rsidR="00C54378">
        <w:rPr>
          <w:rFonts w:eastAsia="Times New Roman" w:cstheme="minorHAnsi"/>
          <w:color w:val="222222"/>
          <w:kern w:val="0"/>
          <w:lang w:eastAsia="sk-SK"/>
          <w14:ligatures w14:val="none"/>
        </w:rPr>
        <w:t>Prať sa môže</w:t>
      </w:r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t xml:space="preserve"> iba látkový</w:t>
      </w:r>
      <w:r w:rsidR="00413857" w:rsidRPr="00413857">
        <w:rPr>
          <w:rFonts w:eastAsia="Times New Roman" w:cstheme="minorHAnsi"/>
          <w:color w:val="222222"/>
          <w:kern w:val="0"/>
          <w:lang w:eastAsia="sk-SK"/>
          <w14:ligatures w14:val="none"/>
        </w:rPr>
        <w:t xml:space="preserve"> plyšový</w:t>
      </w:r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t xml:space="preserve"> </w:t>
      </w:r>
      <w:r w:rsidR="00431F19">
        <w:rPr>
          <w:rFonts w:eastAsia="Times New Roman" w:cstheme="minorHAnsi"/>
          <w:color w:val="222222"/>
          <w:kern w:val="0"/>
          <w:lang w:eastAsia="sk-SK"/>
          <w14:ligatures w14:val="none"/>
        </w:rPr>
        <w:t>obal</w:t>
      </w:r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t>.</w:t>
      </w:r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br/>
      </w:r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br/>
        <w:t>9. Výrobok je možné zlikvidovať s bežným domovým odpadom.</w:t>
      </w:r>
    </w:p>
    <w:p w14:paraId="0F60A08D" w14:textId="77777777" w:rsidR="003E4954" w:rsidRPr="003E4954" w:rsidRDefault="003E4954" w:rsidP="003E4954">
      <w:pPr>
        <w:spacing w:after="0" w:line="240" w:lineRule="auto"/>
        <w:rPr>
          <w:rFonts w:eastAsia="Times New Roman" w:cstheme="minorHAnsi"/>
          <w:color w:val="222222"/>
          <w:kern w:val="0"/>
          <w:lang w:eastAsia="sk-SK"/>
          <w14:ligatures w14:val="none"/>
        </w:rPr>
      </w:pPr>
      <w:r w:rsidRPr="003E4954">
        <w:rPr>
          <w:rFonts w:eastAsia="Times New Roman" w:cstheme="minorHAnsi"/>
          <w:color w:val="222222"/>
          <w:kern w:val="0"/>
          <w:lang w:eastAsia="sk-SK"/>
          <w14:ligatures w14:val="none"/>
        </w:rPr>
        <w:t>Zápach termoforu je spôsobený výrobným procesom a po vyvetraní sa rozptýli.</w:t>
      </w:r>
    </w:p>
    <w:p w14:paraId="5E855212" w14:textId="77777777" w:rsidR="005F501A" w:rsidRDefault="005F501A"/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54"/>
    <w:rsid w:val="002B61C6"/>
    <w:rsid w:val="003E4954"/>
    <w:rsid w:val="00413857"/>
    <w:rsid w:val="00431F19"/>
    <w:rsid w:val="005F501A"/>
    <w:rsid w:val="006241A9"/>
    <w:rsid w:val="0074292D"/>
    <w:rsid w:val="00C54378"/>
    <w:rsid w:val="00DD2167"/>
    <w:rsid w:val="00F3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0499"/>
  <w15:chartTrackingRefBased/>
  <w15:docId w15:val="{5E18693A-C9B0-4668-B12E-F4EDF20E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E4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E4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E49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E4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E49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E4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E4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E4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E4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E4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E4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E49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E495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E495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E49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E49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E49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E495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E4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E4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E4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E4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E4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E495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E495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E495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E4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E495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E4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nono.sro@gmail.com</dc:creator>
  <cp:keywords/>
  <dc:description/>
  <cp:lastModifiedBy>nono.sro@gmail.com</cp:lastModifiedBy>
  <cp:revision>5</cp:revision>
  <dcterms:created xsi:type="dcterms:W3CDTF">2026-04-01T13:13:00Z</dcterms:created>
  <dcterms:modified xsi:type="dcterms:W3CDTF">2026-05-19T07:53:00Z</dcterms:modified>
</cp:coreProperties>
</file>